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40D" w14:textId="77777777" w:rsidR="00004472" w:rsidRPr="002850A5" w:rsidRDefault="00004472" w:rsidP="00004472">
      <w:pPr>
        <w:spacing w:before="0" w:after="0"/>
        <w:ind w:left="0" w:right="0"/>
        <w:jc w:val="right"/>
        <w:rPr>
          <w:rFonts w:ascii="Times New Roman" w:hAnsi="Times New Roman"/>
          <w:sz w:val="20"/>
          <w:szCs w:val="20"/>
        </w:rPr>
      </w:pPr>
      <w:bookmarkStart w:id="0" w:name="_Hlk60230409"/>
      <w:r w:rsidRPr="002850A5">
        <w:rPr>
          <w:rFonts w:ascii="Times New Roman" w:hAnsi="Times New Roman"/>
          <w:sz w:val="20"/>
          <w:szCs w:val="20"/>
        </w:rPr>
        <w:t>Załącznik nr 1</w:t>
      </w:r>
    </w:p>
    <w:p w14:paraId="41A07A3C" w14:textId="77777777" w:rsidR="00004472" w:rsidRPr="00465455" w:rsidRDefault="00004472" w:rsidP="00004472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Nazwa i adres Wykonawcy</w:t>
      </w:r>
    </w:p>
    <w:p w14:paraId="447E1C86" w14:textId="77777777" w:rsidR="00004472" w:rsidRPr="00465455" w:rsidRDefault="00004472" w:rsidP="00004472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5191A85" w14:textId="77777777" w:rsidR="00004472" w:rsidRPr="00465455" w:rsidRDefault="00004472" w:rsidP="00004472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F1B31FE" w14:textId="77777777" w:rsidR="00004472" w:rsidRPr="00465455" w:rsidRDefault="00004472" w:rsidP="00004472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159904C" w14:textId="77777777" w:rsidR="00004472" w:rsidRPr="00465455" w:rsidRDefault="00004472" w:rsidP="00004472">
      <w:p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1401A833" w14:textId="77777777" w:rsidR="00004472" w:rsidRPr="00465455" w:rsidRDefault="00004472" w:rsidP="00004472">
      <w:pPr>
        <w:spacing w:before="0" w:after="0"/>
        <w:ind w:left="3969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1E9E7848" w14:textId="77777777" w:rsidR="00004472" w:rsidRPr="00465455" w:rsidRDefault="00004472" w:rsidP="00004472">
      <w:pPr>
        <w:spacing w:before="0" w:after="0"/>
        <w:ind w:left="4253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ul. Urazka 11</w:t>
      </w:r>
    </w:p>
    <w:p w14:paraId="40792E22" w14:textId="77777777" w:rsidR="00004472" w:rsidRPr="00465455" w:rsidRDefault="00004472" w:rsidP="00004472">
      <w:pPr>
        <w:spacing w:before="0" w:after="0"/>
        <w:ind w:left="4253" w:right="0"/>
        <w:rPr>
          <w:rFonts w:ascii="Times New Roman" w:hAnsi="Times New Roman"/>
          <w:b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56-120 Brzeg Dolny</w:t>
      </w:r>
    </w:p>
    <w:p w14:paraId="03EBAF3D" w14:textId="77777777" w:rsidR="00004472" w:rsidRPr="00465455" w:rsidRDefault="00004472" w:rsidP="00004472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03AE6552" w14:textId="77777777" w:rsidR="00004472" w:rsidRPr="00465455" w:rsidRDefault="00004472" w:rsidP="00004472">
      <w:pPr>
        <w:spacing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455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471AA11" w14:textId="77777777" w:rsidR="00004472" w:rsidRPr="00465455" w:rsidRDefault="00004472" w:rsidP="00004472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27963F9E" w14:textId="77777777" w:rsidR="00004472" w:rsidRPr="00465455" w:rsidRDefault="00004472" w:rsidP="00004472">
      <w:pPr>
        <w:pStyle w:val="Akapitzlist"/>
        <w:numPr>
          <w:ilvl w:val="0"/>
          <w:numId w:val="2"/>
        </w:numPr>
        <w:shd w:val="clear" w:color="auto" w:fill="FFFFFF"/>
        <w:spacing w:before="0" w:after="0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 xml:space="preserve">Odpowiadając na zapytanie ofertowe dotyczące zamówień o wartości szacunkowej do </w:t>
      </w:r>
      <w:r>
        <w:rPr>
          <w:rFonts w:ascii="Times New Roman" w:hAnsi="Times New Roman"/>
          <w:sz w:val="24"/>
          <w:szCs w:val="24"/>
        </w:rPr>
        <w:t xml:space="preserve">130 000,00 zł </w:t>
      </w:r>
      <w:r w:rsidRPr="0046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których nie stosuje się ustawy z dnia 11 września 2019 r. Prawo zamówień publicznych</w:t>
      </w:r>
      <w:r w:rsidRPr="00465455">
        <w:rPr>
          <w:rFonts w:ascii="Times New Roman" w:hAnsi="Times New Roman"/>
          <w:sz w:val="24"/>
          <w:szCs w:val="24"/>
        </w:rPr>
        <w:t xml:space="preserve"> dot. </w:t>
      </w:r>
      <w:r>
        <w:rPr>
          <w:rFonts w:ascii="Times New Roman" w:hAnsi="Times New Roman"/>
          <w:sz w:val="24"/>
          <w:szCs w:val="24"/>
        </w:rPr>
        <w:t>deratyzacji budynków gminnych oraz studzienek kanalizacyjnych</w:t>
      </w:r>
      <w:r w:rsidRPr="00465455">
        <w:rPr>
          <w:rFonts w:ascii="Times New Roman" w:hAnsi="Times New Roman"/>
          <w:spacing w:val="-8"/>
          <w:sz w:val="24"/>
          <w:szCs w:val="24"/>
        </w:rPr>
        <w:t xml:space="preserve"> oferujemy wykonanie zamówienia</w:t>
      </w:r>
      <w:r w:rsidRPr="00465455">
        <w:rPr>
          <w:rFonts w:ascii="Times New Roman" w:hAnsi="Times New Roman"/>
          <w:sz w:val="24"/>
          <w:szCs w:val="24"/>
        </w:rPr>
        <w:t xml:space="preserve"> za cenę (Wykonawca zobowiązany jest podać w ofercie łączną cenę brutto za wykonanie zamówienia zwierającą wszelkie koszty realizacji):</w:t>
      </w:r>
    </w:p>
    <w:p w14:paraId="4A136A63" w14:textId="77777777" w:rsidR="00004472" w:rsidRPr="00465455" w:rsidRDefault="00004472" w:rsidP="00004472">
      <w:pPr>
        <w:shd w:val="clear" w:color="auto" w:fill="FFFFFF"/>
        <w:spacing w:before="0" w:after="0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14:paraId="65E53792" w14:textId="77777777" w:rsidR="00004472" w:rsidRPr="00465455" w:rsidRDefault="00004472" w:rsidP="00004472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netto</w:t>
      </w:r>
      <w:r w:rsidRPr="00465455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2591D38D" w14:textId="77777777" w:rsidR="00004472" w:rsidRPr="00465455" w:rsidRDefault="00004472" w:rsidP="00004472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 złotych,</w:t>
      </w:r>
    </w:p>
    <w:p w14:paraId="666D9732" w14:textId="77777777" w:rsidR="00004472" w:rsidRPr="00465455" w:rsidRDefault="00004472" w:rsidP="00004472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b/>
          <w:sz w:val="24"/>
          <w:szCs w:val="24"/>
        </w:rPr>
        <w:t>brutto</w:t>
      </w:r>
      <w:r w:rsidRPr="00465455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154E443D" w14:textId="77777777" w:rsidR="00004472" w:rsidRPr="00465455" w:rsidRDefault="00004472" w:rsidP="00004472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...............................................................................................................złotych,</w:t>
      </w:r>
    </w:p>
    <w:p w14:paraId="769CA14A" w14:textId="77777777" w:rsidR="00004472" w:rsidRPr="00465455" w:rsidRDefault="00004472" w:rsidP="00004472">
      <w:pPr>
        <w:spacing w:before="0" w:after="0" w:line="360" w:lineRule="auto"/>
        <w:ind w:left="360" w:right="0" w:firstLine="349"/>
        <w:rPr>
          <w:rFonts w:ascii="Times New Roman" w:hAnsi="Times New Roman"/>
          <w:sz w:val="24"/>
          <w:szCs w:val="24"/>
        </w:rPr>
      </w:pPr>
      <w:r w:rsidRPr="00465455">
        <w:rPr>
          <w:rFonts w:ascii="Times New Roman" w:hAnsi="Times New Roman"/>
          <w:sz w:val="24"/>
          <w:szCs w:val="24"/>
        </w:rPr>
        <w:t xml:space="preserve">w tym należny podatek VAT ................. %, ................................... złotych, </w:t>
      </w:r>
    </w:p>
    <w:p w14:paraId="47837C70" w14:textId="235B6255" w:rsidR="002A29C4" w:rsidRDefault="00F267B0" w:rsidP="00004472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491"/>
        <w:gridCol w:w="1843"/>
        <w:gridCol w:w="1984"/>
      </w:tblGrid>
      <w:tr w:rsidR="00B807C7" w:rsidRPr="00B807C7" w14:paraId="3FBAC45D" w14:textId="77777777" w:rsidTr="00B807C7">
        <w:trPr>
          <w:jc w:val="center"/>
        </w:trPr>
        <w:tc>
          <w:tcPr>
            <w:tcW w:w="2303" w:type="dxa"/>
            <w:vAlign w:val="center"/>
          </w:tcPr>
          <w:p w14:paraId="5257FB73" w14:textId="6074B2B7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7C7">
              <w:rPr>
                <w:rFonts w:ascii="Times New Roman" w:hAnsi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91" w:type="dxa"/>
            <w:vAlign w:val="center"/>
          </w:tcPr>
          <w:p w14:paraId="145656FA" w14:textId="47DB97BA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7C7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14:paraId="4F537363" w14:textId="7EEBF4B0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7C7">
              <w:rPr>
                <w:rFonts w:ascii="Times New Roman" w:hAnsi="Times New Roman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984" w:type="dxa"/>
            <w:vAlign w:val="center"/>
          </w:tcPr>
          <w:p w14:paraId="09DF0BC7" w14:textId="77777777" w:rsid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7C7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  <w:p w14:paraId="4F7E6A24" w14:textId="65608958" w:rsidR="000C2653" w:rsidRPr="00B807C7" w:rsidRDefault="000C2653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(2x3)</w:t>
            </w:r>
          </w:p>
        </w:tc>
      </w:tr>
      <w:tr w:rsidR="000C2653" w:rsidRPr="00B807C7" w14:paraId="52364D21" w14:textId="77777777" w:rsidTr="00B807C7">
        <w:trPr>
          <w:jc w:val="center"/>
        </w:trPr>
        <w:tc>
          <w:tcPr>
            <w:tcW w:w="2303" w:type="dxa"/>
            <w:vAlign w:val="center"/>
          </w:tcPr>
          <w:p w14:paraId="3B71CCC5" w14:textId="0839C608" w:rsidR="000C2653" w:rsidRPr="00B807C7" w:rsidRDefault="000C2653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vAlign w:val="center"/>
          </w:tcPr>
          <w:p w14:paraId="17C978A3" w14:textId="2B6EC89F" w:rsidR="000C2653" w:rsidRPr="00B807C7" w:rsidRDefault="000C2653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725BB3D" w14:textId="54133994" w:rsidR="000C2653" w:rsidRPr="00B807C7" w:rsidRDefault="000C2653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6D8CEB93" w14:textId="0094B6FD" w:rsidR="000C2653" w:rsidRPr="00B807C7" w:rsidRDefault="000C2653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807C7" w14:paraId="3E4D9227" w14:textId="77777777" w:rsidTr="00B807C7">
        <w:trPr>
          <w:trHeight w:val="851"/>
          <w:jc w:val="center"/>
        </w:trPr>
        <w:tc>
          <w:tcPr>
            <w:tcW w:w="2303" w:type="dxa"/>
            <w:vAlign w:val="center"/>
          </w:tcPr>
          <w:p w14:paraId="7B0C0317" w14:textId="4987FF94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Budynki mieszkalne i użyteczności publicznej</w:t>
            </w:r>
          </w:p>
        </w:tc>
        <w:tc>
          <w:tcPr>
            <w:tcW w:w="1491" w:type="dxa"/>
            <w:vAlign w:val="center"/>
          </w:tcPr>
          <w:p w14:paraId="16DF8B5C" w14:textId="0F1CC089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14:paraId="18F20198" w14:textId="77777777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33EE67" w14:textId="77777777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C7" w14:paraId="242D276E" w14:textId="77777777" w:rsidTr="00B807C7">
        <w:trPr>
          <w:trHeight w:val="551"/>
          <w:jc w:val="center"/>
        </w:trPr>
        <w:tc>
          <w:tcPr>
            <w:tcW w:w="2303" w:type="dxa"/>
            <w:vAlign w:val="center"/>
          </w:tcPr>
          <w:p w14:paraId="40ECA681" w14:textId="4795182A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Studzienki kanalizacyjne</w:t>
            </w:r>
          </w:p>
        </w:tc>
        <w:tc>
          <w:tcPr>
            <w:tcW w:w="1491" w:type="dxa"/>
            <w:vAlign w:val="center"/>
          </w:tcPr>
          <w:p w14:paraId="51BC6F84" w14:textId="19382D1A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vAlign w:val="center"/>
          </w:tcPr>
          <w:p w14:paraId="450EEDD3" w14:textId="77777777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C68D71" w14:textId="77777777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C7" w14:paraId="220FE8FE" w14:textId="77777777" w:rsidTr="00B807C7">
        <w:trPr>
          <w:trHeight w:val="417"/>
          <w:jc w:val="center"/>
        </w:trPr>
        <w:tc>
          <w:tcPr>
            <w:tcW w:w="5637" w:type="dxa"/>
            <w:gridSpan w:val="3"/>
            <w:vAlign w:val="center"/>
          </w:tcPr>
          <w:p w14:paraId="67CD5AC9" w14:textId="706E1F0A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Razem netto:</w:t>
            </w:r>
          </w:p>
        </w:tc>
        <w:tc>
          <w:tcPr>
            <w:tcW w:w="1984" w:type="dxa"/>
            <w:vAlign w:val="center"/>
          </w:tcPr>
          <w:p w14:paraId="4C20D172" w14:textId="77777777" w:rsidR="00B807C7" w:rsidRPr="00B807C7" w:rsidRDefault="00B807C7" w:rsidP="00B80D2A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9BB" w14:paraId="325BC024" w14:textId="77777777" w:rsidTr="00B807C7">
        <w:trPr>
          <w:trHeight w:val="417"/>
          <w:jc w:val="center"/>
        </w:trPr>
        <w:tc>
          <w:tcPr>
            <w:tcW w:w="5637" w:type="dxa"/>
            <w:gridSpan w:val="3"/>
            <w:vAlign w:val="center"/>
          </w:tcPr>
          <w:p w14:paraId="2283110E" w14:textId="2CC8353F" w:rsidR="00F339BB" w:rsidRPr="00B807C7" w:rsidRDefault="00F339BB" w:rsidP="00B807C7">
            <w:pPr>
              <w:pStyle w:val="Akapitzlist"/>
              <w:spacing w:before="0" w:after="0" w:line="276" w:lineRule="auto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 x 3 usługi</w:t>
            </w:r>
          </w:p>
        </w:tc>
        <w:tc>
          <w:tcPr>
            <w:tcW w:w="1984" w:type="dxa"/>
            <w:vAlign w:val="center"/>
          </w:tcPr>
          <w:p w14:paraId="19321BA8" w14:textId="77777777" w:rsidR="00F339BB" w:rsidRPr="00B807C7" w:rsidRDefault="00F339BB" w:rsidP="00B80D2A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C7" w14:paraId="54E10746" w14:textId="77777777" w:rsidTr="00B807C7">
        <w:trPr>
          <w:trHeight w:val="409"/>
          <w:jc w:val="center"/>
        </w:trPr>
        <w:tc>
          <w:tcPr>
            <w:tcW w:w="5637" w:type="dxa"/>
            <w:gridSpan w:val="3"/>
            <w:vAlign w:val="center"/>
          </w:tcPr>
          <w:p w14:paraId="2ACF9357" w14:textId="163658D0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VAT …..%</w:t>
            </w:r>
          </w:p>
        </w:tc>
        <w:tc>
          <w:tcPr>
            <w:tcW w:w="1984" w:type="dxa"/>
            <w:vAlign w:val="center"/>
          </w:tcPr>
          <w:p w14:paraId="78544B7E" w14:textId="77777777" w:rsidR="00B807C7" w:rsidRPr="00B807C7" w:rsidRDefault="00B807C7" w:rsidP="00B80D2A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C7" w14:paraId="28EA4F6A" w14:textId="77777777" w:rsidTr="00B807C7">
        <w:trPr>
          <w:trHeight w:val="430"/>
          <w:jc w:val="center"/>
        </w:trPr>
        <w:tc>
          <w:tcPr>
            <w:tcW w:w="5637" w:type="dxa"/>
            <w:gridSpan w:val="3"/>
            <w:vAlign w:val="center"/>
          </w:tcPr>
          <w:p w14:paraId="5B24BAEF" w14:textId="100CA1EF" w:rsidR="00B807C7" w:rsidRPr="00B807C7" w:rsidRDefault="00B807C7" w:rsidP="00B807C7">
            <w:pPr>
              <w:pStyle w:val="Akapitzlist"/>
              <w:spacing w:before="0" w:after="0" w:line="276" w:lineRule="auto"/>
              <w:ind w:left="0" w:righ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07C7">
              <w:rPr>
                <w:rFonts w:ascii="Times New Roman" w:hAnsi="Times New Roman"/>
                <w:sz w:val="20"/>
                <w:szCs w:val="20"/>
              </w:rPr>
              <w:t>RAZEM BRUTTO:</w:t>
            </w:r>
          </w:p>
        </w:tc>
        <w:tc>
          <w:tcPr>
            <w:tcW w:w="1984" w:type="dxa"/>
            <w:vAlign w:val="center"/>
          </w:tcPr>
          <w:p w14:paraId="2B24414F" w14:textId="77777777" w:rsidR="00B807C7" w:rsidRPr="00B80D2A" w:rsidRDefault="00B807C7" w:rsidP="00B80D2A">
            <w:pPr>
              <w:pStyle w:val="Akapitzlist"/>
              <w:spacing w:before="0" w:after="0" w:line="276" w:lineRule="auto"/>
              <w:ind w:left="0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3D80EDB" w14:textId="77777777" w:rsidR="00F267B0" w:rsidRDefault="00F267B0" w:rsidP="00B807C7">
      <w:pPr>
        <w:pStyle w:val="Akapitzlist"/>
        <w:spacing w:before="0" w:after="0"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1E47882" w14:textId="697DC1DE" w:rsidR="00004472" w:rsidRDefault="00004472" w:rsidP="00004472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14:paraId="1883405C" w14:textId="2F642ECE" w:rsidR="0011514B" w:rsidRDefault="0011514B" w:rsidP="00004472">
      <w:pPr>
        <w:pStyle w:val="Akapitzlist"/>
        <w:numPr>
          <w:ilvl w:val="0"/>
          <w:numId w:val="2"/>
        </w:numPr>
        <w:spacing w:before="0" w:after="0" w:line="276" w:lineRule="auto"/>
        <w:ind w:left="426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ze jestem czynnym podatnikiem VAT w związku z tym nr konta znajdujący się na tzw. białej liście to: ………………………….</w:t>
      </w:r>
    </w:p>
    <w:p w14:paraId="64F01154" w14:textId="0A3AD71B" w:rsidR="00004472" w:rsidRDefault="00004472" w:rsidP="00004472">
      <w:pPr>
        <w:numPr>
          <w:ilvl w:val="0"/>
          <w:numId w:val="2"/>
        </w:numPr>
        <w:suppressAutoHyphens/>
        <w:autoSpaceDE w:val="0"/>
        <w:spacing w:before="80" w:after="0" w:line="276" w:lineRule="auto"/>
        <w:ind w:left="426"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 wypełniliśmy obowiązki informacyjne przewidziane w art. 13 lub art.</w:t>
      </w:r>
      <w:r w:rsidR="00B80D2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>14 RODO</w:t>
      </w:r>
      <w:r w:rsidRPr="004F759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D5B854" w14:textId="77777777" w:rsidR="00004472" w:rsidRPr="004F7590" w:rsidRDefault="00004472" w:rsidP="00004472">
      <w:pPr>
        <w:numPr>
          <w:ilvl w:val="0"/>
          <w:numId w:val="2"/>
        </w:numPr>
        <w:suppressAutoHyphens/>
        <w:autoSpaceDE w:val="0"/>
        <w:spacing w:before="80" w:after="0" w:line="276" w:lineRule="auto"/>
        <w:ind w:left="426"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CF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9C2CF1">
        <w:rPr>
          <w:rFonts w:ascii="Times New Roman" w:eastAsia="Times New Roman" w:hAnsi="Times New Roman"/>
          <w:sz w:val="24"/>
          <w:szCs w:val="24"/>
          <w:lang w:eastAsia="pl-PL"/>
        </w:rPr>
        <w:t>e umocowanie osób podpisujących ofertę wynika z odpowiednich zapisów w dokumentach rejestrowych/ udzielonym pełnomocnictwie (jeśli dotyczy załączyć pełnomocnictwo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6A0D4F2C" w14:textId="77777777" w:rsidR="00004472" w:rsidRPr="0079743A" w:rsidRDefault="00004472" w:rsidP="00004472">
      <w:pPr>
        <w:pStyle w:val="Akapitzlist"/>
        <w:numPr>
          <w:ilvl w:val="0"/>
          <w:numId w:val="2"/>
        </w:numPr>
        <w:suppressAutoHyphens/>
        <w:autoSpaceDE w:val="0"/>
        <w:spacing w:before="80" w:after="0"/>
        <w:ind w:left="426"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Osoba wyznaczona do kontaktu z Zamawiającym:</w:t>
      </w:r>
    </w:p>
    <w:p w14:paraId="1BA330F7" w14:textId="77777777" w:rsidR="00004472" w:rsidRPr="0079743A" w:rsidRDefault="00004472" w:rsidP="00004472">
      <w:pPr>
        <w:pStyle w:val="Akapitzlist"/>
        <w:autoSpaceDE w:val="0"/>
        <w:spacing w:before="80" w:line="36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</w:p>
    <w:p w14:paraId="5E9A2F5F" w14:textId="77777777" w:rsidR="00004472" w:rsidRPr="0079743A" w:rsidRDefault="00004472" w:rsidP="00004472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nr tel: ………………………………</w:t>
      </w:r>
    </w:p>
    <w:p w14:paraId="5C183FD4" w14:textId="77777777" w:rsidR="00960B29" w:rsidRPr="00004472" w:rsidRDefault="00004472" w:rsidP="00004472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e-mail: ……………………………..</w:t>
      </w:r>
      <w:bookmarkEnd w:id="0"/>
    </w:p>
    <w:sectPr w:rsidR="00960B29" w:rsidRPr="0000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BC89" w14:textId="77777777" w:rsidR="00BB7CC7" w:rsidRDefault="00BB7CC7" w:rsidP="00004472">
      <w:pPr>
        <w:spacing w:before="0" w:after="0"/>
      </w:pPr>
      <w:r>
        <w:separator/>
      </w:r>
    </w:p>
  </w:endnote>
  <w:endnote w:type="continuationSeparator" w:id="0">
    <w:p w14:paraId="2BD1E82B" w14:textId="77777777" w:rsidR="00BB7CC7" w:rsidRDefault="00BB7CC7" w:rsidP="000044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31EF" w14:textId="77777777" w:rsidR="00BB7CC7" w:rsidRDefault="00BB7CC7" w:rsidP="00004472">
      <w:pPr>
        <w:spacing w:before="0" w:after="0"/>
      </w:pPr>
      <w:r>
        <w:separator/>
      </w:r>
    </w:p>
  </w:footnote>
  <w:footnote w:type="continuationSeparator" w:id="0">
    <w:p w14:paraId="1AA34718" w14:textId="77777777" w:rsidR="00BB7CC7" w:rsidRDefault="00BB7CC7" w:rsidP="00004472">
      <w:pPr>
        <w:spacing w:before="0" w:after="0"/>
      </w:pPr>
      <w:r>
        <w:continuationSeparator/>
      </w:r>
    </w:p>
  </w:footnote>
  <w:footnote w:id="1">
    <w:p w14:paraId="6568FC97" w14:textId="77777777" w:rsidR="00004472" w:rsidRDefault="00004472" w:rsidP="0000447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" w15:restartNumberingAfterBreak="0">
    <w:nsid w:val="56750F70"/>
    <w:multiLevelType w:val="hybridMultilevel"/>
    <w:tmpl w:val="E020F0B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31983">
    <w:abstractNumId w:val="0"/>
  </w:num>
  <w:num w:numId="2" w16cid:durableId="183992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72"/>
    <w:rsid w:val="00004472"/>
    <w:rsid w:val="000C2653"/>
    <w:rsid w:val="0011514B"/>
    <w:rsid w:val="002A29C4"/>
    <w:rsid w:val="00960B29"/>
    <w:rsid w:val="00A16E65"/>
    <w:rsid w:val="00A878D2"/>
    <w:rsid w:val="00B807C7"/>
    <w:rsid w:val="00B80D2A"/>
    <w:rsid w:val="00BB7CC7"/>
    <w:rsid w:val="00DB3DE7"/>
    <w:rsid w:val="00F267B0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042A"/>
  <w15:chartTrackingRefBased/>
  <w15:docId w15:val="{0E0981FA-FA6B-4EEA-942F-AFE40048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472"/>
    <w:pPr>
      <w:spacing w:before="960" w:after="600"/>
      <w:ind w:left="397" w:right="209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0447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47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044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472"/>
    <w:pPr>
      <w:spacing w:before="0" w:after="0"/>
      <w:ind w:left="0" w:right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4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4472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0447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8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2022-09-07T12:28:00Z</dcterms:created>
  <dcterms:modified xsi:type="dcterms:W3CDTF">2022-09-09T08:07:00Z</dcterms:modified>
</cp:coreProperties>
</file>